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1DC1502D">
            <wp:simplePos x="0" y="0"/>
            <wp:positionH relativeFrom="column">
              <wp:posOffset>2190634</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2F3C9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7C473014" w14:textId="38D315F1" w:rsidR="0028499A" w:rsidRDefault="0028499A" w:rsidP="54D50B2A">
      <w:pPr>
        <w:pStyle w:val="Default"/>
        <w:jc w:val="center"/>
        <w:rPr>
          <w:rFonts w:ascii="Calibri" w:hAnsi="Calibri"/>
          <w:b/>
          <w:bCs/>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54D50B2A">
        <w:rPr>
          <w:rFonts w:ascii="Calibri" w:hAnsi="Calibri" w:cs="Calibri"/>
          <w:b/>
          <w:bCs/>
          <w:sz w:val="32"/>
          <w:szCs w:val="32"/>
          <w:u w:val="single"/>
        </w:rPr>
        <w:t>Egham Park School</w:t>
      </w:r>
    </w:p>
    <w:p w14:paraId="640279C0" w14:textId="77FBCE72" w:rsidR="0028499A" w:rsidRDefault="0028499A" w:rsidP="54D50B2A">
      <w:pPr>
        <w:jc w:val="center"/>
        <w:rPr>
          <w:rFonts w:ascii="Calibri" w:hAnsi="Calibri" w:cs="Calibri"/>
          <w:b/>
          <w:bCs/>
          <w:sz w:val="32"/>
          <w:szCs w:val="32"/>
          <w:u w:val="single"/>
        </w:rPr>
      </w:pPr>
    </w:p>
    <w:p w14:paraId="184CCAEC" w14:textId="6FC80592" w:rsidR="0028499A" w:rsidRDefault="0C8AB25F" w:rsidP="54D50B2A">
      <w:pPr>
        <w:jc w:val="center"/>
        <w:rPr>
          <w:rFonts w:ascii="Calibri" w:eastAsia="Calibri" w:hAnsi="Calibri" w:cs="Calibri"/>
          <w:sz w:val="28"/>
          <w:szCs w:val="28"/>
        </w:rPr>
      </w:pPr>
      <w:r w:rsidRPr="54D50B2A">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437610D2" w14:textId="633F6D7F" w:rsidR="0028499A" w:rsidRDefault="0028499A" w:rsidP="54D50B2A">
      <w:pPr>
        <w:jc w:val="center"/>
        <w:rPr>
          <w:rFonts w:ascii="Calibri" w:hAnsi="Calibri" w:cs="Calibri"/>
          <w:b/>
          <w:bCs/>
          <w:sz w:val="28"/>
          <w:szCs w:val="28"/>
          <w:u w:val="single"/>
        </w:rPr>
      </w:pPr>
    </w:p>
    <w:p w14:paraId="21752B2B" w14:textId="7C013C53" w:rsidR="0028499A" w:rsidRPr="005A0A12" w:rsidRDefault="00380FC5" w:rsidP="0028499A">
      <w:pPr>
        <w:jc w:val="center"/>
        <w:rPr>
          <w:rFonts w:ascii="Calibri" w:hAnsi="Calibri" w:cs="Calibri"/>
          <w:b/>
          <w:bCs/>
          <w:sz w:val="32"/>
          <w:szCs w:val="32"/>
          <w:u w:val="single"/>
        </w:rPr>
      </w:pPr>
      <w:r>
        <w:rPr>
          <w:rFonts w:ascii="Calibri" w:hAnsi="Calibri" w:cs="Calibri"/>
          <w:b/>
          <w:bCs/>
          <w:sz w:val="32"/>
          <w:szCs w:val="32"/>
          <w:u w:val="single"/>
        </w:rPr>
        <w:t>PRIVACY</w:t>
      </w:r>
      <w:r w:rsidR="0099075C">
        <w:rPr>
          <w:rFonts w:ascii="Calibri" w:hAnsi="Calibri" w:cs="Calibri"/>
          <w:b/>
          <w:bCs/>
          <w:sz w:val="32"/>
          <w:szCs w:val="32"/>
          <w:u w:val="single"/>
        </w:rPr>
        <w:t xml:space="preserve"> </w:t>
      </w:r>
      <w:r w:rsidR="0028499A">
        <w:rPr>
          <w:rFonts w:ascii="Calibri" w:hAnsi="Calibri" w:cs="Calibri"/>
          <w:b/>
          <w:bCs/>
          <w:sz w:val="32"/>
          <w:szCs w:val="32"/>
          <w:u w:val="single"/>
        </w:rPr>
        <w:t>POLICY</w:t>
      </w:r>
      <w:r>
        <w:rPr>
          <w:rFonts w:ascii="Calibri" w:hAnsi="Calibri" w:cs="Calibri"/>
          <w:b/>
          <w:bCs/>
          <w:sz w:val="32"/>
          <w:szCs w:val="32"/>
          <w:u w:val="single"/>
        </w:rPr>
        <w:t xml:space="preserve"> - USE OF COOKIES ON OUR WEBSITE</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578"/>
        <w:gridCol w:w="2030"/>
        <w:gridCol w:w="1706"/>
        <w:gridCol w:w="1475"/>
        <w:gridCol w:w="1992"/>
      </w:tblGrid>
      <w:tr w:rsidR="0028499A" w:rsidRPr="00F30594" w14:paraId="4CB97044" w14:textId="77777777" w:rsidTr="75BEB669">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75BEB669">
        <w:tc>
          <w:tcPr>
            <w:tcW w:w="1701" w:type="dxa"/>
          </w:tcPr>
          <w:p w14:paraId="0114CEC7" w14:textId="59647266" w:rsidR="0028499A" w:rsidRPr="00F30594" w:rsidRDefault="00123A2D" w:rsidP="00A12B54">
            <w:pPr>
              <w:jc w:val="center"/>
              <w:rPr>
                <w:rFonts w:ascii="Calibri" w:hAnsi="Calibri" w:cs="Calibri"/>
              </w:rPr>
            </w:pPr>
            <w:r>
              <w:rPr>
                <w:rFonts w:ascii="Calibri" w:hAnsi="Calibri" w:cs="Calibri"/>
              </w:rPr>
              <w:t>February 2023</w:t>
            </w:r>
          </w:p>
        </w:tc>
        <w:tc>
          <w:tcPr>
            <w:tcW w:w="2268" w:type="dxa"/>
          </w:tcPr>
          <w:p w14:paraId="164D5541" w14:textId="581ABBCD" w:rsidR="0028499A" w:rsidRPr="00F30594" w:rsidRDefault="001D0ED1" w:rsidP="00A12B54">
            <w:pPr>
              <w:jc w:val="center"/>
              <w:rPr>
                <w:rFonts w:ascii="Calibri" w:hAnsi="Calibri" w:cs="Calibri"/>
              </w:rPr>
            </w:pPr>
            <w:r>
              <w:rPr>
                <w:rFonts w:ascii="Calibri" w:hAnsi="Calibri" w:cs="Calibri"/>
              </w:rPr>
              <w:t>February 2024</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6D1D2E2A" w:rsidR="0028499A" w:rsidRPr="00F30594" w:rsidRDefault="38B8B902" w:rsidP="00A12B54">
            <w:pPr>
              <w:jc w:val="center"/>
              <w:rPr>
                <w:rFonts w:ascii="Calibri" w:hAnsi="Calibri" w:cs="Calibri"/>
              </w:rPr>
            </w:pPr>
            <w:r w:rsidRPr="206D7D53">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r w:rsidR="754C4390" w14:paraId="6A659124" w14:textId="77777777" w:rsidTr="75BEB669">
        <w:trPr>
          <w:trHeight w:val="300"/>
        </w:trPr>
        <w:tc>
          <w:tcPr>
            <w:tcW w:w="1583" w:type="dxa"/>
          </w:tcPr>
          <w:p w14:paraId="41A1A034" w14:textId="267F471C" w:rsidR="754C4390" w:rsidRDefault="754C4390" w:rsidP="754C4390">
            <w:pPr>
              <w:jc w:val="center"/>
              <w:rPr>
                <w:rFonts w:ascii="Calibri" w:hAnsi="Calibri" w:cs="Calibri"/>
              </w:rPr>
            </w:pPr>
          </w:p>
        </w:tc>
        <w:tc>
          <w:tcPr>
            <w:tcW w:w="2039" w:type="dxa"/>
          </w:tcPr>
          <w:p w14:paraId="2A27CA01" w14:textId="109B476E" w:rsidR="754C4390" w:rsidRDefault="754C4390" w:rsidP="754C4390">
            <w:pPr>
              <w:jc w:val="center"/>
              <w:rPr>
                <w:rFonts w:ascii="Calibri" w:hAnsi="Calibri" w:cs="Calibri"/>
              </w:rPr>
            </w:pPr>
          </w:p>
        </w:tc>
        <w:tc>
          <w:tcPr>
            <w:tcW w:w="1711" w:type="dxa"/>
          </w:tcPr>
          <w:p w14:paraId="643F9E9F" w14:textId="581ABBCD" w:rsidR="5ED01D13" w:rsidRDefault="5ED01D13" w:rsidP="754C4390">
            <w:pPr>
              <w:jc w:val="center"/>
              <w:rPr>
                <w:rFonts w:ascii="Calibri" w:hAnsi="Calibri" w:cs="Calibri"/>
              </w:rPr>
            </w:pPr>
            <w:r w:rsidRPr="754C4390">
              <w:rPr>
                <w:rFonts w:ascii="Calibri" w:hAnsi="Calibri" w:cs="Calibri"/>
              </w:rPr>
              <w:t>February 2024</w:t>
            </w:r>
          </w:p>
          <w:p w14:paraId="4BE006A4" w14:textId="058B0F8B" w:rsidR="754C4390" w:rsidRDefault="754C4390" w:rsidP="754C4390">
            <w:pPr>
              <w:jc w:val="center"/>
              <w:rPr>
                <w:rFonts w:ascii="Calibri" w:hAnsi="Calibri" w:cs="Calibri"/>
              </w:rPr>
            </w:pPr>
          </w:p>
        </w:tc>
        <w:tc>
          <w:tcPr>
            <w:tcW w:w="1480" w:type="dxa"/>
          </w:tcPr>
          <w:p w14:paraId="0FBB7902" w14:textId="4A410314" w:rsidR="5ED01D13" w:rsidRDefault="63655191" w:rsidP="754C4390">
            <w:pPr>
              <w:jc w:val="center"/>
              <w:rPr>
                <w:rFonts w:ascii="Calibri" w:hAnsi="Calibri" w:cs="Calibri"/>
              </w:rPr>
            </w:pPr>
            <w:r w:rsidRPr="206D7D53">
              <w:rPr>
                <w:rFonts w:ascii="Calibri" w:hAnsi="Calibri" w:cs="Calibri"/>
              </w:rPr>
              <w:t>2</w:t>
            </w:r>
          </w:p>
        </w:tc>
        <w:tc>
          <w:tcPr>
            <w:tcW w:w="1968" w:type="dxa"/>
          </w:tcPr>
          <w:p w14:paraId="5DCD88A7" w14:textId="619E3851" w:rsidR="5ED01D13" w:rsidRDefault="5ED01D13" w:rsidP="754C4390">
            <w:pPr>
              <w:jc w:val="center"/>
              <w:rPr>
                <w:rFonts w:ascii="Calibri" w:hAnsi="Calibri" w:cs="Calibri"/>
              </w:rPr>
            </w:pPr>
            <w:r w:rsidRPr="754C4390">
              <w:rPr>
                <w:rFonts w:ascii="Calibri" w:hAnsi="Calibri" w:cs="Calibri"/>
              </w:rPr>
              <w:t>February 2025</w:t>
            </w:r>
          </w:p>
          <w:p w14:paraId="1148F601" w14:textId="48A1DFF0" w:rsidR="754C4390" w:rsidRDefault="754C4390" w:rsidP="754C4390">
            <w:pPr>
              <w:jc w:val="center"/>
              <w:rPr>
                <w:rFonts w:ascii="Calibri" w:hAnsi="Calibri" w:cs="Calibri"/>
              </w:rPr>
            </w:pPr>
          </w:p>
        </w:tc>
      </w:tr>
      <w:tr w:rsidR="43DCF3BD" w14:paraId="69749B72" w14:textId="77777777" w:rsidTr="75BEB669">
        <w:trPr>
          <w:trHeight w:val="300"/>
        </w:trPr>
        <w:tc>
          <w:tcPr>
            <w:tcW w:w="1583" w:type="dxa"/>
          </w:tcPr>
          <w:p w14:paraId="3335D484" w14:textId="0FA661AC" w:rsidR="43DCF3BD" w:rsidRDefault="43DCF3BD" w:rsidP="43DCF3BD">
            <w:pPr>
              <w:jc w:val="center"/>
              <w:rPr>
                <w:rFonts w:ascii="Calibri" w:hAnsi="Calibri" w:cs="Calibri"/>
              </w:rPr>
            </w:pPr>
          </w:p>
        </w:tc>
        <w:tc>
          <w:tcPr>
            <w:tcW w:w="2039" w:type="dxa"/>
          </w:tcPr>
          <w:p w14:paraId="781E9B6F" w14:textId="13B05258" w:rsidR="43DCF3BD" w:rsidRDefault="43DCF3BD" w:rsidP="43DCF3BD">
            <w:pPr>
              <w:jc w:val="center"/>
              <w:rPr>
                <w:rFonts w:ascii="Calibri" w:hAnsi="Calibri" w:cs="Calibri"/>
              </w:rPr>
            </w:pPr>
          </w:p>
        </w:tc>
        <w:tc>
          <w:tcPr>
            <w:tcW w:w="1711" w:type="dxa"/>
          </w:tcPr>
          <w:p w14:paraId="5F64803F" w14:textId="619E3851" w:rsidR="6E28FE46" w:rsidRDefault="6E28FE46" w:rsidP="43DCF3BD">
            <w:pPr>
              <w:jc w:val="center"/>
              <w:rPr>
                <w:rFonts w:ascii="Calibri" w:hAnsi="Calibri" w:cs="Calibri"/>
              </w:rPr>
            </w:pPr>
            <w:r w:rsidRPr="43DCF3BD">
              <w:rPr>
                <w:rFonts w:ascii="Calibri" w:hAnsi="Calibri" w:cs="Calibri"/>
              </w:rPr>
              <w:t>February 2025</w:t>
            </w:r>
          </w:p>
          <w:p w14:paraId="0D41128B" w14:textId="6CBFA61E" w:rsidR="43DCF3BD" w:rsidRDefault="43DCF3BD" w:rsidP="43DCF3BD">
            <w:pPr>
              <w:jc w:val="center"/>
              <w:rPr>
                <w:rFonts w:ascii="Calibri" w:hAnsi="Calibri" w:cs="Calibri"/>
              </w:rPr>
            </w:pPr>
          </w:p>
        </w:tc>
        <w:tc>
          <w:tcPr>
            <w:tcW w:w="1480" w:type="dxa"/>
          </w:tcPr>
          <w:p w14:paraId="79C208DA" w14:textId="37EE20CA" w:rsidR="6E28FE46" w:rsidRDefault="32FEC034" w:rsidP="43DCF3BD">
            <w:pPr>
              <w:jc w:val="center"/>
              <w:rPr>
                <w:rFonts w:ascii="Calibri" w:hAnsi="Calibri" w:cs="Calibri"/>
              </w:rPr>
            </w:pPr>
            <w:r w:rsidRPr="206D7D53">
              <w:rPr>
                <w:rFonts w:ascii="Calibri" w:hAnsi="Calibri" w:cs="Calibri"/>
              </w:rPr>
              <w:t>3</w:t>
            </w:r>
          </w:p>
        </w:tc>
        <w:tc>
          <w:tcPr>
            <w:tcW w:w="1968" w:type="dxa"/>
          </w:tcPr>
          <w:p w14:paraId="3E9FBA4B" w14:textId="633402A0" w:rsidR="6E28FE46" w:rsidRDefault="6E28FE46" w:rsidP="43DCF3BD">
            <w:pPr>
              <w:jc w:val="center"/>
              <w:rPr>
                <w:rFonts w:ascii="Calibri" w:hAnsi="Calibri" w:cs="Calibri"/>
              </w:rPr>
            </w:pPr>
            <w:r w:rsidRPr="43DCF3BD">
              <w:rPr>
                <w:rFonts w:ascii="Calibri" w:hAnsi="Calibri" w:cs="Calibri"/>
              </w:rPr>
              <w:t>February 2026</w:t>
            </w:r>
          </w:p>
        </w:tc>
      </w:tr>
      <w:tr w:rsidR="75BEB669" w14:paraId="0B34B4FC" w14:textId="77777777" w:rsidTr="75BEB669">
        <w:trPr>
          <w:trHeight w:val="300"/>
        </w:trPr>
        <w:tc>
          <w:tcPr>
            <w:tcW w:w="1583" w:type="dxa"/>
          </w:tcPr>
          <w:p w14:paraId="67B89F98" w14:textId="21A4ED92" w:rsidR="75BEB669" w:rsidRDefault="75BEB669" w:rsidP="75BEB669">
            <w:pPr>
              <w:jc w:val="center"/>
              <w:rPr>
                <w:rFonts w:ascii="Calibri" w:hAnsi="Calibri" w:cs="Calibri"/>
              </w:rPr>
            </w:pPr>
          </w:p>
        </w:tc>
        <w:tc>
          <w:tcPr>
            <w:tcW w:w="2039" w:type="dxa"/>
          </w:tcPr>
          <w:p w14:paraId="5EBB0901" w14:textId="5458FF09" w:rsidR="75BEB669" w:rsidRDefault="75BEB669" w:rsidP="75BEB669">
            <w:pPr>
              <w:jc w:val="center"/>
              <w:rPr>
                <w:rFonts w:ascii="Calibri" w:hAnsi="Calibri" w:cs="Calibri"/>
              </w:rPr>
            </w:pPr>
          </w:p>
        </w:tc>
        <w:tc>
          <w:tcPr>
            <w:tcW w:w="1711" w:type="dxa"/>
          </w:tcPr>
          <w:p w14:paraId="66DA557B" w14:textId="67C1CDFF" w:rsidR="06D99790" w:rsidRDefault="06D99790" w:rsidP="75BEB669">
            <w:pPr>
              <w:jc w:val="center"/>
              <w:rPr>
                <w:rFonts w:ascii="Calibri" w:hAnsi="Calibri" w:cs="Calibri"/>
              </w:rPr>
            </w:pPr>
            <w:r w:rsidRPr="75BEB669">
              <w:rPr>
                <w:rFonts w:ascii="Calibri" w:hAnsi="Calibri" w:cs="Calibri"/>
              </w:rPr>
              <w:t>February 2026</w:t>
            </w:r>
          </w:p>
        </w:tc>
        <w:tc>
          <w:tcPr>
            <w:tcW w:w="1480" w:type="dxa"/>
          </w:tcPr>
          <w:p w14:paraId="168DCDB6" w14:textId="56B99F5D" w:rsidR="06D99790" w:rsidRDefault="06D99790" w:rsidP="75BEB669">
            <w:pPr>
              <w:jc w:val="center"/>
              <w:rPr>
                <w:rFonts w:ascii="Calibri" w:hAnsi="Calibri" w:cs="Calibri"/>
              </w:rPr>
            </w:pPr>
            <w:r w:rsidRPr="75BEB669">
              <w:rPr>
                <w:rFonts w:ascii="Calibri" w:hAnsi="Calibri" w:cs="Calibri"/>
              </w:rPr>
              <w:t>4</w:t>
            </w:r>
          </w:p>
        </w:tc>
        <w:tc>
          <w:tcPr>
            <w:tcW w:w="1968" w:type="dxa"/>
          </w:tcPr>
          <w:p w14:paraId="1C8C3C0E" w14:textId="7DCD5DA3" w:rsidR="06D99790" w:rsidRDefault="06D99790" w:rsidP="75BEB669">
            <w:pPr>
              <w:jc w:val="center"/>
              <w:rPr>
                <w:rFonts w:ascii="Calibri" w:hAnsi="Calibri" w:cs="Calibri"/>
              </w:rPr>
            </w:pPr>
            <w:r w:rsidRPr="75BEB669">
              <w:rPr>
                <w:rFonts w:ascii="Calibri" w:hAnsi="Calibri" w:cs="Calibri"/>
              </w:rPr>
              <w:t>February 2027</w:t>
            </w:r>
          </w:p>
        </w:tc>
      </w:tr>
    </w:tbl>
    <w:p w14:paraId="35C0F1E2" w14:textId="77777777" w:rsidR="004F6F83" w:rsidRDefault="004F6F83" w:rsidP="001D0ED1">
      <w:pPr>
        <w:rPr>
          <w:rFonts w:ascii="Calibri" w:hAnsi="Calibri" w:cs="Calibri"/>
          <w:b/>
          <w:bCs/>
          <w:sz w:val="28"/>
          <w:szCs w:val="28"/>
          <w:u w:val="single"/>
        </w:rPr>
      </w:pPr>
    </w:p>
    <w:p w14:paraId="461949A6" w14:textId="14A39DB6" w:rsidR="00B64754" w:rsidRDefault="005A31FA">
      <w:r w:rsidRPr="001D0ED1">
        <w:rPr>
          <w:color w:val="000000" w:themeColor="text1"/>
        </w:rPr>
        <w:t xml:space="preserve">Egham Park School </w:t>
      </w:r>
      <w:r>
        <w:t>is committed to safeguarding and promoting the welfare of children and young people and expects all staff and volunteers to share this commitment</w:t>
      </w:r>
    </w:p>
    <w:p w14:paraId="412004B4" w14:textId="04614B5B" w:rsidR="00380FC5" w:rsidRDefault="00380FC5"/>
    <w:p w14:paraId="4411C150" w14:textId="6A571890" w:rsidR="00380FC5" w:rsidRDefault="00380FC5">
      <w:r>
        <w:t>I</w:t>
      </w:r>
      <w:r w:rsidRPr="00380FC5">
        <w:rPr>
          <w:b/>
          <w:bCs/>
        </w:rPr>
        <w:t>ntroduction</w:t>
      </w:r>
      <w:r>
        <w:t xml:space="preserve"> </w:t>
      </w:r>
    </w:p>
    <w:p w14:paraId="510C76A4" w14:textId="4859CFF3" w:rsidR="00380FC5" w:rsidRDefault="00380FC5">
      <w:r>
        <w:t xml:space="preserve">We use cookies to ensure that we give you the best experience on our website. If you continue browsing on our </w:t>
      </w:r>
      <w:r w:rsidR="3513FCC5">
        <w:t>site,</w:t>
      </w:r>
      <w:r>
        <w:t xml:space="preserve"> we’ll assume that you accept this use of cookies. </w:t>
      </w:r>
    </w:p>
    <w:p w14:paraId="63F58E9F" w14:textId="77777777" w:rsidR="00380FC5" w:rsidRDefault="00380FC5"/>
    <w:p w14:paraId="0FB28E61" w14:textId="2A562986" w:rsidR="00380FC5" w:rsidRDefault="00380FC5">
      <w:r w:rsidRPr="00380FC5">
        <w:rPr>
          <w:b/>
          <w:bCs/>
        </w:rPr>
        <w:t>What are Cookies?</w:t>
      </w:r>
      <w:r>
        <w:t xml:space="preserve"> </w:t>
      </w:r>
    </w:p>
    <w:p w14:paraId="15A9576A" w14:textId="77777777" w:rsidR="00380FC5" w:rsidRDefault="00380FC5">
      <w:r>
        <w:t xml:space="preserve">Cookies are small pieces of data stored on a site visitor’s browser. They are typically used to keep track of the settings users have selected and actions they have taken on a site. </w:t>
      </w:r>
    </w:p>
    <w:p w14:paraId="26B45940" w14:textId="77777777" w:rsidR="00380FC5" w:rsidRDefault="00380FC5"/>
    <w:p w14:paraId="34389577" w14:textId="77777777" w:rsidR="00380FC5" w:rsidRDefault="00380FC5">
      <w:r w:rsidRPr="00380FC5">
        <w:rPr>
          <w:b/>
          <w:bCs/>
        </w:rPr>
        <w:t>Why do we use Cookies?</w:t>
      </w:r>
      <w:r>
        <w:t xml:space="preserve"> </w:t>
      </w:r>
    </w:p>
    <w:p w14:paraId="2D064ABF" w14:textId="27D044B3" w:rsidR="00380FC5" w:rsidRDefault="00380FC5" w:rsidP="001D0ED1">
      <w:pPr>
        <w:pStyle w:val="ListParagraph"/>
        <w:numPr>
          <w:ilvl w:val="0"/>
          <w:numId w:val="29"/>
        </w:numPr>
      </w:pPr>
      <w:r>
        <w:t xml:space="preserve">To provide a great experience for our visitors. </w:t>
      </w:r>
    </w:p>
    <w:p w14:paraId="739F6CC8" w14:textId="74BA8A70" w:rsidR="00380FC5" w:rsidRDefault="00380FC5" w:rsidP="001D0ED1">
      <w:pPr>
        <w:pStyle w:val="ListParagraph"/>
        <w:numPr>
          <w:ilvl w:val="0"/>
          <w:numId w:val="29"/>
        </w:numPr>
      </w:pPr>
      <w:r>
        <w:t xml:space="preserve">To identify our registered members </w:t>
      </w:r>
    </w:p>
    <w:p w14:paraId="2B8C8101" w14:textId="38F1BFBD" w:rsidR="00380FC5" w:rsidRDefault="00380FC5" w:rsidP="00D15180">
      <w:pPr>
        <w:pStyle w:val="ListParagraph"/>
        <w:numPr>
          <w:ilvl w:val="0"/>
          <w:numId w:val="29"/>
        </w:numPr>
      </w:pPr>
      <w:r>
        <w:t>To monitor and analy</w:t>
      </w:r>
      <w:r w:rsidR="001D0ED1">
        <w:t>s</w:t>
      </w:r>
      <w:r>
        <w:t xml:space="preserve">e the performance, operation and effectiveness of </w:t>
      </w:r>
      <w:r w:rsidR="001D0ED1">
        <w:t>the website</w:t>
      </w:r>
    </w:p>
    <w:p w14:paraId="067BDB2A" w14:textId="2D55901A" w:rsidR="00380FC5" w:rsidRDefault="00380FC5" w:rsidP="001D0ED1">
      <w:pPr>
        <w:pStyle w:val="ListParagraph"/>
        <w:numPr>
          <w:ilvl w:val="0"/>
          <w:numId w:val="29"/>
        </w:numPr>
      </w:pPr>
      <w:r>
        <w:t xml:space="preserve">To ensure our platform is secure and safe to use. </w:t>
      </w:r>
    </w:p>
    <w:p w14:paraId="2F46DBC1" w14:textId="77777777" w:rsidR="00380FC5" w:rsidRDefault="00380FC5"/>
    <w:p w14:paraId="7FB648C4" w14:textId="39AA7DA5" w:rsidR="00380FC5" w:rsidRPr="001D0ED1" w:rsidRDefault="00380FC5">
      <w:pPr>
        <w:rPr>
          <w:u w:val="single"/>
        </w:rPr>
      </w:pPr>
      <w:r w:rsidRPr="001D0ED1">
        <w:rPr>
          <w:b/>
          <w:bCs/>
          <w:u w:val="single"/>
        </w:rPr>
        <w:t>How we use Cookies</w:t>
      </w:r>
      <w:r w:rsidRPr="001D0ED1">
        <w:rPr>
          <w:u w:val="single"/>
        </w:rPr>
        <w:t xml:space="preserve"> </w:t>
      </w:r>
    </w:p>
    <w:p w14:paraId="5CA2F92F" w14:textId="77777777" w:rsidR="00380FC5" w:rsidRDefault="00380FC5"/>
    <w:p w14:paraId="06530319" w14:textId="3F866CB8" w:rsidR="00380FC5" w:rsidRDefault="00380FC5">
      <w:r w:rsidRPr="00380FC5">
        <w:rPr>
          <w:b/>
          <w:bCs/>
        </w:rPr>
        <w:t>Type of Information we collect</w:t>
      </w:r>
      <w:r>
        <w:t xml:space="preserve"> </w:t>
      </w:r>
    </w:p>
    <w:p w14:paraId="3A70D327" w14:textId="506F94EA" w:rsidR="00380FC5" w:rsidRDefault="00380FC5">
      <w:r>
        <w:t>We receive, collect and store any information you enter on our website e</w:t>
      </w:r>
      <w:r w:rsidR="001D0ED1">
        <w:t>.</w:t>
      </w:r>
      <w:r>
        <w:t>g</w:t>
      </w:r>
      <w:r w:rsidR="001D0ED1">
        <w:t xml:space="preserve">. </w:t>
      </w:r>
      <w:r>
        <w:t xml:space="preserve">via our Contact Us form or provide to us in any other way. In addition, we collect the Internet protocol (IP) address used to connect your computer to the Internet; location, browser type, length of </w:t>
      </w:r>
      <w:r>
        <w:lastRenderedPageBreak/>
        <w:t xml:space="preserve">visit, page views and navigation paths. We may measure and collect session information, including page response times, length of visits to certain pages, page interaction information, and methods used to browse away from the page. We also collect personally identifiable information (including name, email and comments). </w:t>
      </w:r>
    </w:p>
    <w:p w14:paraId="298986BF" w14:textId="3AB5B89E" w:rsidR="001D0ED1" w:rsidRDefault="001D0ED1" w:rsidP="754C4390"/>
    <w:p w14:paraId="0657AAD2" w14:textId="1C030476" w:rsidR="00380FC5" w:rsidRDefault="00380FC5">
      <w:pPr>
        <w:rPr>
          <w:b/>
          <w:bCs/>
        </w:rPr>
      </w:pPr>
      <w:r w:rsidRPr="00380FC5">
        <w:rPr>
          <w:b/>
          <w:bCs/>
        </w:rPr>
        <w:t xml:space="preserve">How we collect information </w:t>
      </w:r>
    </w:p>
    <w:p w14:paraId="119DCD80" w14:textId="77777777" w:rsidR="00380FC5" w:rsidRDefault="00380FC5">
      <w:r>
        <w:t xml:space="preserve">When you fill out our contact form on our website, as part of the process, we collect personal information you give us such as your name and email address. Your personal information can be used for being contacted by us. </w:t>
      </w:r>
    </w:p>
    <w:p w14:paraId="796BFA7D" w14:textId="77777777" w:rsidR="00380FC5" w:rsidRDefault="00380FC5"/>
    <w:p w14:paraId="5A97D0BF" w14:textId="3ACEE9C0" w:rsidR="00380FC5" w:rsidRDefault="00380FC5">
      <w:r w:rsidRPr="00380FC5">
        <w:rPr>
          <w:b/>
          <w:bCs/>
        </w:rPr>
        <w:t>Why we collect such personal information?</w:t>
      </w:r>
      <w:r>
        <w:t xml:space="preserve"> </w:t>
      </w:r>
    </w:p>
    <w:p w14:paraId="06ED2719" w14:textId="77777777" w:rsidR="00380FC5" w:rsidRDefault="00380FC5">
      <w:r>
        <w:t xml:space="preserve">We collect such Non-personal and Personal Information for the following purposes: </w:t>
      </w:r>
    </w:p>
    <w:p w14:paraId="34694FD6" w14:textId="77777777" w:rsidR="001D0ED1" w:rsidRDefault="001D0ED1"/>
    <w:p w14:paraId="237AAE14" w14:textId="1BA37186" w:rsidR="00380FC5" w:rsidRDefault="00380FC5" w:rsidP="001D0ED1">
      <w:pPr>
        <w:pStyle w:val="ListParagraph"/>
        <w:numPr>
          <w:ilvl w:val="0"/>
          <w:numId w:val="30"/>
        </w:numPr>
      </w:pPr>
      <w:r>
        <w:t xml:space="preserve">For managing our relationship with parents/ carers, pupils, community, councils etc </w:t>
      </w:r>
    </w:p>
    <w:p w14:paraId="20D1E999" w14:textId="335528C6" w:rsidR="00380FC5" w:rsidRDefault="00380FC5" w:rsidP="001D0ED1">
      <w:pPr>
        <w:pStyle w:val="ListParagraph"/>
        <w:numPr>
          <w:ilvl w:val="0"/>
          <w:numId w:val="30"/>
        </w:numPr>
      </w:pPr>
      <w:r>
        <w:t xml:space="preserve">To be able to contact our Visitors and Users with important notices </w:t>
      </w:r>
    </w:p>
    <w:p w14:paraId="3F896BEC" w14:textId="0334060A" w:rsidR="00380FC5" w:rsidRDefault="00380FC5" w:rsidP="001D0ED1">
      <w:pPr>
        <w:pStyle w:val="ListParagraph"/>
        <w:numPr>
          <w:ilvl w:val="0"/>
          <w:numId w:val="30"/>
        </w:numPr>
      </w:pPr>
      <w:r>
        <w:t xml:space="preserve">To be able to communicate </w:t>
      </w:r>
    </w:p>
    <w:p w14:paraId="4EFCDF5A" w14:textId="7DD872CA" w:rsidR="00380FC5" w:rsidRDefault="00380FC5" w:rsidP="001D0ED1">
      <w:pPr>
        <w:pStyle w:val="ListParagraph"/>
        <w:numPr>
          <w:ilvl w:val="0"/>
          <w:numId w:val="30"/>
        </w:numPr>
      </w:pPr>
      <w:r>
        <w:t xml:space="preserve">To comply with any applicable laws and regulations. </w:t>
      </w:r>
    </w:p>
    <w:p w14:paraId="71DB777E" w14:textId="77777777" w:rsidR="00380FC5" w:rsidRDefault="00380FC5"/>
    <w:p w14:paraId="3810DC04" w14:textId="1E642CFB" w:rsidR="00380FC5" w:rsidRDefault="00380FC5">
      <w:pPr>
        <w:rPr>
          <w:b/>
          <w:bCs/>
        </w:rPr>
      </w:pPr>
      <w:r w:rsidRPr="00380FC5">
        <w:rPr>
          <w:b/>
          <w:bCs/>
        </w:rPr>
        <w:t xml:space="preserve">How we store, use, share and disclose site visitors’ personal information? </w:t>
      </w:r>
    </w:p>
    <w:p w14:paraId="092018A6" w14:textId="08796EF5" w:rsidR="00380FC5" w:rsidRDefault="00380FC5">
      <w:r>
        <w:t xml:space="preserve">Your data may be stored through data storage, databases and the general applications. They store your data on secure servers behind a firewall. We never pass on your data to any 3rd parties. </w:t>
      </w:r>
    </w:p>
    <w:p w14:paraId="4D212543" w14:textId="77777777" w:rsidR="00380FC5" w:rsidRDefault="00380FC5"/>
    <w:p w14:paraId="7BAD4AB5" w14:textId="77777777" w:rsidR="00380FC5" w:rsidRDefault="00380FC5">
      <w:pPr>
        <w:rPr>
          <w:b/>
          <w:bCs/>
        </w:rPr>
      </w:pPr>
      <w:r w:rsidRPr="00380FC5">
        <w:rPr>
          <w:b/>
          <w:bCs/>
        </w:rPr>
        <w:t xml:space="preserve">How do we communicate with site visitors? </w:t>
      </w:r>
    </w:p>
    <w:p w14:paraId="2AF68972" w14:textId="77777777" w:rsidR="00380FC5" w:rsidRDefault="00380FC5">
      <w:pPr>
        <w:rPr>
          <w:b/>
          <w:bCs/>
        </w:rPr>
      </w:pPr>
    </w:p>
    <w:p w14:paraId="5B1B9F50" w14:textId="77777777" w:rsidR="00380FC5" w:rsidRDefault="00380FC5">
      <w:r>
        <w:t xml:space="preserve">We only contact you with our latest newsletter, if you have requested to be contacted and there is an option to be removed from our mailing list. </w:t>
      </w:r>
    </w:p>
    <w:p w14:paraId="30EC6603" w14:textId="77777777" w:rsidR="00380FC5" w:rsidRDefault="00380FC5"/>
    <w:p w14:paraId="743142E1" w14:textId="77777777" w:rsidR="00380FC5" w:rsidRDefault="00380FC5">
      <w:r w:rsidRPr="00380FC5">
        <w:rPr>
          <w:b/>
          <w:bCs/>
        </w:rPr>
        <w:t>How do we use cookies and other tracking tools?</w:t>
      </w:r>
      <w:r>
        <w:t xml:space="preserve"> </w:t>
      </w:r>
    </w:p>
    <w:p w14:paraId="40256772" w14:textId="77777777" w:rsidR="00380FC5" w:rsidRDefault="00380FC5"/>
    <w:p w14:paraId="3ADED584" w14:textId="77777777" w:rsidR="00380FC5" w:rsidRDefault="00380FC5">
      <w:r w:rsidRPr="00380FC5">
        <w:rPr>
          <w:b/>
          <w:bCs/>
        </w:rPr>
        <w:t>Category:</w:t>
      </w:r>
      <w:r>
        <w:t xml:space="preserve"> </w:t>
      </w:r>
    </w:p>
    <w:p w14:paraId="765E2930" w14:textId="77777777" w:rsidR="00380FC5" w:rsidRDefault="00380FC5"/>
    <w:p w14:paraId="7CF157F1" w14:textId="77777777" w:rsidR="00380FC5" w:rsidRDefault="00380FC5">
      <w:r w:rsidRPr="00380FC5">
        <w:rPr>
          <w:b/>
          <w:bCs/>
        </w:rPr>
        <w:t>Strictly necessary cookies:</w:t>
      </w:r>
      <w:r>
        <w:t xml:space="preserve"> These are the cookies that let visitors browse through our site. They are also necessary for security reasons. </w:t>
      </w:r>
    </w:p>
    <w:p w14:paraId="7466C8AF" w14:textId="77777777" w:rsidR="00380FC5" w:rsidRDefault="00380FC5"/>
    <w:p w14:paraId="48D105E6" w14:textId="77777777" w:rsidR="00380FC5" w:rsidRDefault="00380FC5">
      <w:r w:rsidRPr="00380FC5">
        <w:rPr>
          <w:b/>
          <w:bCs/>
        </w:rPr>
        <w:t>Functional cookies:</w:t>
      </w:r>
      <w:r>
        <w:t xml:space="preserve"> These cookies “remember” registered visitors/customers in order to improve their user experience. </w:t>
      </w:r>
    </w:p>
    <w:p w14:paraId="3B0058C4" w14:textId="77777777" w:rsidR="00380FC5" w:rsidRDefault="00380FC5"/>
    <w:p w14:paraId="7A60216E" w14:textId="1847627C" w:rsidR="00380FC5" w:rsidRDefault="00380FC5">
      <w:r w:rsidRPr="00380FC5">
        <w:rPr>
          <w:b/>
          <w:bCs/>
        </w:rPr>
        <w:t>Useful Links</w:t>
      </w:r>
      <w:r>
        <w:t xml:space="preserve"> </w:t>
      </w:r>
      <w:hyperlink r:id="rId12" w:history="1">
        <w:r w:rsidRPr="007E471A">
          <w:rPr>
            <w:rStyle w:val="Hyperlink"/>
          </w:rPr>
          <w:t>https://www.allaboutcookies.org/</w:t>
        </w:r>
      </w:hyperlink>
      <w:r>
        <w:t xml:space="preserve"> </w:t>
      </w:r>
    </w:p>
    <w:p w14:paraId="7BB67ECC" w14:textId="77777777" w:rsidR="00380FC5" w:rsidRDefault="00380FC5"/>
    <w:p w14:paraId="4F2D1ABA" w14:textId="77777777" w:rsidR="00380FC5" w:rsidRPr="00380FC5" w:rsidRDefault="00380FC5">
      <w:pPr>
        <w:rPr>
          <w:b/>
          <w:bCs/>
        </w:rPr>
      </w:pPr>
      <w:r w:rsidRPr="00380FC5">
        <w:rPr>
          <w:b/>
          <w:bCs/>
        </w:rPr>
        <w:t xml:space="preserve">These links explain how to access cookie settings in various browsers: </w:t>
      </w:r>
    </w:p>
    <w:p w14:paraId="5F529FD3" w14:textId="77777777" w:rsidR="00380FC5" w:rsidRDefault="00380FC5"/>
    <w:p w14:paraId="324A5341" w14:textId="6868B5D5" w:rsidR="00380FC5" w:rsidRDefault="00380FC5">
      <w:r>
        <w:t xml:space="preserve">Cookie settings in Firefox Cookie settings in Internet Explorer Cookie settings in Google Chrome Cookie settings in Safari (OS X) Cookie settings in Safari (iOS) Cookie settings in Android </w:t>
      </w:r>
    </w:p>
    <w:p w14:paraId="1414A8B0" w14:textId="77777777" w:rsidR="00380FC5" w:rsidRDefault="00380FC5"/>
    <w:p w14:paraId="23578C8D" w14:textId="54820CEE" w:rsidR="00380FC5" w:rsidRDefault="00380FC5">
      <w:r>
        <w:t xml:space="preserve">To opt out of being tracked by Google Analytics across all websites, visit this link: </w:t>
      </w:r>
      <w:hyperlink r:id="rId13" w:history="1">
        <w:r w:rsidRPr="007E471A">
          <w:rPr>
            <w:rStyle w:val="Hyperlink"/>
          </w:rPr>
          <w:t>http://tools.google.com/dlpage/gaoptout</w:t>
        </w:r>
      </w:hyperlink>
      <w:r>
        <w:t xml:space="preserve"> </w:t>
      </w:r>
    </w:p>
    <w:p w14:paraId="04442DBD" w14:textId="77777777" w:rsidR="00380FC5" w:rsidRDefault="00380FC5"/>
    <w:p w14:paraId="22D4A91D" w14:textId="35A274C9" w:rsidR="00380FC5" w:rsidRDefault="00380FC5">
      <w:r>
        <w:lastRenderedPageBreak/>
        <w:t xml:space="preserve">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6979699D" w14:textId="77777777" w:rsidR="00380FC5" w:rsidRDefault="00380FC5"/>
    <w:p w14:paraId="17DA8D31" w14:textId="77777777" w:rsidR="001D0ED1" w:rsidRDefault="001D0ED1">
      <w:pPr>
        <w:rPr>
          <w:b/>
          <w:bCs/>
        </w:rPr>
      </w:pPr>
    </w:p>
    <w:p w14:paraId="4DDE7AEE" w14:textId="4D1082D4" w:rsidR="00380FC5" w:rsidRDefault="00380FC5" w:rsidP="43DCF3BD">
      <w:pPr>
        <w:rPr>
          <w:color w:val="A8D08D" w:themeColor="accent6" w:themeTint="99"/>
        </w:rPr>
      </w:pPr>
      <w:r w:rsidRPr="43DCF3BD">
        <w:rPr>
          <w:b/>
          <w:bCs/>
        </w:rPr>
        <w:t>Questions and your contact information</w:t>
      </w:r>
    </w:p>
    <w:p w14:paraId="2B1A5C3A" w14:textId="23463DB8" w:rsidR="00380FC5" w:rsidRDefault="00380FC5"/>
    <w:p w14:paraId="7982201B" w14:textId="692D3192" w:rsidR="00380FC5" w:rsidRDefault="00380FC5" w:rsidP="43DCF3BD">
      <w:pPr>
        <w:rPr>
          <w:color w:val="A8D08D" w:themeColor="accent6" w:themeTint="99"/>
        </w:rPr>
      </w:pPr>
      <w:r>
        <w:t xml:space="preserve">If you would like to: access, correct, amend or delete any personal information we have about you, you are invited to contact us at </w:t>
      </w:r>
      <w:hyperlink r:id="rId14">
        <w:r w:rsidRPr="43DCF3BD">
          <w:rPr>
            <w:rStyle w:val="Hyperlink"/>
          </w:rPr>
          <w:t>office@eghamparkschool.co.uk</w:t>
        </w:r>
      </w:hyperlink>
      <w:r w:rsidR="7A065629" w:rsidRPr="43DCF3BD">
        <w:rPr>
          <w:color w:val="000000" w:themeColor="text1"/>
        </w:rPr>
        <w:t xml:space="preserve">. </w:t>
      </w:r>
    </w:p>
    <w:p w14:paraId="23948CFF" w14:textId="72DC34D1" w:rsidR="00380FC5" w:rsidRPr="00B64754" w:rsidRDefault="00380FC5">
      <w:pPr>
        <w:rPr>
          <w:b/>
          <w:bCs/>
          <w:color w:val="000000" w:themeColor="text1"/>
        </w:rPr>
      </w:pPr>
    </w:p>
    <w:sectPr w:rsidR="00380FC5" w:rsidRPr="00B64754" w:rsidSect="002112FD">
      <w:headerReference w:type="default" r:id="rId15"/>
      <w:footerReference w:type="default" r:id="rId16"/>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BD00" w14:textId="77777777" w:rsidR="00653247" w:rsidRDefault="00653247" w:rsidP="008256CA">
      <w:r>
        <w:separator/>
      </w:r>
    </w:p>
  </w:endnote>
  <w:endnote w:type="continuationSeparator" w:id="0">
    <w:p w14:paraId="64DCC058" w14:textId="77777777" w:rsidR="00653247" w:rsidRDefault="00653247"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F8A" w14:textId="0E698277"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0CB2" w14:textId="77777777" w:rsidR="00653247" w:rsidRDefault="00653247" w:rsidP="008256CA">
      <w:r>
        <w:separator/>
      </w:r>
    </w:p>
  </w:footnote>
  <w:footnote w:type="continuationSeparator" w:id="0">
    <w:p w14:paraId="5B26CB57" w14:textId="77777777" w:rsidR="00653247" w:rsidRDefault="00653247"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329DBAB" w14:paraId="329B9C54" w14:textId="77777777" w:rsidTr="4329DBAB">
      <w:trPr>
        <w:trHeight w:val="300"/>
      </w:trPr>
      <w:tc>
        <w:tcPr>
          <w:tcW w:w="3020" w:type="dxa"/>
        </w:tcPr>
        <w:p w14:paraId="19F77C67" w14:textId="731F0BB1" w:rsidR="4329DBAB" w:rsidRDefault="4329DBAB" w:rsidP="4329DBAB">
          <w:pPr>
            <w:pStyle w:val="Header"/>
            <w:ind w:left="-115"/>
          </w:pPr>
        </w:p>
      </w:tc>
      <w:tc>
        <w:tcPr>
          <w:tcW w:w="3020" w:type="dxa"/>
        </w:tcPr>
        <w:p w14:paraId="5E8548A6" w14:textId="6F0FF69D" w:rsidR="4329DBAB" w:rsidRDefault="4329DBAB" w:rsidP="4329DBAB">
          <w:pPr>
            <w:pStyle w:val="Header"/>
            <w:jc w:val="center"/>
          </w:pPr>
        </w:p>
      </w:tc>
      <w:tc>
        <w:tcPr>
          <w:tcW w:w="3020" w:type="dxa"/>
        </w:tcPr>
        <w:p w14:paraId="2E2DC290" w14:textId="47A51BC1" w:rsidR="4329DBAB" w:rsidRDefault="4329DBAB" w:rsidP="4329DBAB">
          <w:pPr>
            <w:pStyle w:val="Header"/>
            <w:ind w:right="-115"/>
            <w:jc w:val="right"/>
          </w:pPr>
        </w:p>
      </w:tc>
    </w:tr>
  </w:tbl>
  <w:p w14:paraId="768676BB" w14:textId="74B7ACDD" w:rsidR="4329DBAB" w:rsidRDefault="4329DBAB" w:rsidP="4329D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7"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60937"/>
    <w:multiLevelType w:val="hybridMultilevel"/>
    <w:tmpl w:val="B5644EAE"/>
    <w:lvl w:ilvl="0" w:tplc="C87E13D8">
      <w:start w:val="6"/>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D50AC"/>
    <w:multiLevelType w:val="hybridMultilevel"/>
    <w:tmpl w:val="551A38E6"/>
    <w:lvl w:ilvl="0" w:tplc="6F7A3B6E">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70058F"/>
    <w:multiLevelType w:val="hybridMultilevel"/>
    <w:tmpl w:val="4206457C"/>
    <w:lvl w:ilvl="0" w:tplc="2A08CE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C2448"/>
    <w:multiLevelType w:val="hybridMultilevel"/>
    <w:tmpl w:val="FE52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726834"/>
    <w:multiLevelType w:val="hybridMultilevel"/>
    <w:tmpl w:val="012C72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4E639F"/>
    <w:multiLevelType w:val="hybridMultilevel"/>
    <w:tmpl w:val="BD4E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7A430D"/>
    <w:multiLevelType w:val="hybridMultilevel"/>
    <w:tmpl w:val="BC360836"/>
    <w:lvl w:ilvl="0" w:tplc="F1201E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0999119">
    <w:abstractNumId w:val="4"/>
  </w:num>
  <w:num w:numId="2" w16cid:durableId="940722531">
    <w:abstractNumId w:val="2"/>
  </w:num>
  <w:num w:numId="3" w16cid:durableId="1452212277">
    <w:abstractNumId w:val="6"/>
  </w:num>
  <w:num w:numId="4" w16cid:durableId="2084521308">
    <w:abstractNumId w:val="15"/>
  </w:num>
  <w:num w:numId="5" w16cid:durableId="152453890">
    <w:abstractNumId w:val="23"/>
  </w:num>
  <w:num w:numId="6" w16cid:durableId="1028483050">
    <w:abstractNumId w:val="16"/>
  </w:num>
  <w:num w:numId="7" w16cid:durableId="340817220">
    <w:abstractNumId w:val="1"/>
  </w:num>
  <w:num w:numId="8" w16cid:durableId="351345238">
    <w:abstractNumId w:val="7"/>
  </w:num>
  <w:num w:numId="9" w16cid:durableId="289821233">
    <w:abstractNumId w:val="24"/>
  </w:num>
  <w:num w:numId="10" w16cid:durableId="1099908180">
    <w:abstractNumId w:val="5"/>
  </w:num>
  <w:num w:numId="11" w16cid:durableId="1125392448">
    <w:abstractNumId w:val="28"/>
  </w:num>
  <w:num w:numId="12" w16cid:durableId="1057124526">
    <w:abstractNumId w:val="3"/>
  </w:num>
  <w:num w:numId="13" w16cid:durableId="410390234">
    <w:abstractNumId w:val="27"/>
  </w:num>
  <w:num w:numId="14" w16cid:durableId="1977568496">
    <w:abstractNumId w:val="26"/>
  </w:num>
  <w:num w:numId="15" w16cid:durableId="1106194569">
    <w:abstractNumId w:val="9"/>
  </w:num>
  <w:num w:numId="16" w16cid:durableId="1037318895">
    <w:abstractNumId w:val="12"/>
  </w:num>
  <w:num w:numId="17" w16cid:durableId="717318041">
    <w:abstractNumId w:val="0"/>
  </w:num>
  <w:num w:numId="18" w16cid:durableId="249318614">
    <w:abstractNumId w:val="25"/>
  </w:num>
  <w:num w:numId="19" w16cid:durableId="132259091">
    <w:abstractNumId w:val="13"/>
  </w:num>
  <w:num w:numId="20" w16cid:durableId="2099206051">
    <w:abstractNumId w:val="20"/>
  </w:num>
  <w:num w:numId="21" w16cid:durableId="76367518">
    <w:abstractNumId w:val="18"/>
  </w:num>
  <w:num w:numId="22" w16cid:durableId="743602802">
    <w:abstractNumId w:val="11"/>
  </w:num>
  <w:num w:numId="23" w16cid:durableId="1677464575">
    <w:abstractNumId w:val="19"/>
  </w:num>
  <w:num w:numId="24" w16cid:durableId="1900894277">
    <w:abstractNumId w:val="14"/>
  </w:num>
  <w:num w:numId="25" w16cid:durableId="273639343">
    <w:abstractNumId w:val="21"/>
  </w:num>
  <w:num w:numId="26" w16cid:durableId="1791895734">
    <w:abstractNumId w:val="29"/>
  </w:num>
  <w:num w:numId="27" w16cid:durableId="463087837">
    <w:abstractNumId w:val="8"/>
  </w:num>
  <w:num w:numId="28" w16cid:durableId="781146239">
    <w:abstractNumId w:val="10"/>
  </w:num>
  <w:num w:numId="29" w16cid:durableId="1810126592">
    <w:abstractNumId w:val="22"/>
  </w:num>
  <w:num w:numId="30" w16cid:durableId="13073906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41A14"/>
    <w:rsid w:val="000835C5"/>
    <w:rsid w:val="00095D9B"/>
    <w:rsid w:val="000B0B42"/>
    <w:rsid w:val="00123A2D"/>
    <w:rsid w:val="00162338"/>
    <w:rsid w:val="00163C8E"/>
    <w:rsid w:val="00170482"/>
    <w:rsid w:val="001A4F4D"/>
    <w:rsid w:val="001B3EBD"/>
    <w:rsid w:val="001D0ED1"/>
    <w:rsid w:val="002112FD"/>
    <w:rsid w:val="00250C8E"/>
    <w:rsid w:val="0026671E"/>
    <w:rsid w:val="00271A2B"/>
    <w:rsid w:val="00271E7C"/>
    <w:rsid w:val="00272AC8"/>
    <w:rsid w:val="0028499A"/>
    <w:rsid w:val="00286E13"/>
    <w:rsid w:val="0029186C"/>
    <w:rsid w:val="002A6093"/>
    <w:rsid w:val="002B4013"/>
    <w:rsid w:val="002C614C"/>
    <w:rsid w:val="002D3A25"/>
    <w:rsid w:val="002F2D8E"/>
    <w:rsid w:val="003371CD"/>
    <w:rsid w:val="00365DE0"/>
    <w:rsid w:val="00365E8E"/>
    <w:rsid w:val="0037601F"/>
    <w:rsid w:val="00380FC5"/>
    <w:rsid w:val="00392B9E"/>
    <w:rsid w:val="003E6131"/>
    <w:rsid w:val="004135D7"/>
    <w:rsid w:val="00415EF6"/>
    <w:rsid w:val="00442237"/>
    <w:rsid w:val="004671C7"/>
    <w:rsid w:val="00467DFB"/>
    <w:rsid w:val="00470000"/>
    <w:rsid w:val="004841FD"/>
    <w:rsid w:val="00485558"/>
    <w:rsid w:val="004C338B"/>
    <w:rsid w:val="004D65AE"/>
    <w:rsid w:val="004E01B6"/>
    <w:rsid w:val="004E5CC7"/>
    <w:rsid w:val="004F6F83"/>
    <w:rsid w:val="0051021C"/>
    <w:rsid w:val="00525DF2"/>
    <w:rsid w:val="00537465"/>
    <w:rsid w:val="00596EDE"/>
    <w:rsid w:val="0059729D"/>
    <w:rsid w:val="005A31FA"/>
    <w:rsid w:val="005B35B4"/>
    <w:rsid w:val="005E19D6"/>
    <w:rsid w:val="005F43D8"/>
    <w:rsid w:val="00622850"/>
    <w:rsid w:val="006350A8"/>
    <w:rsid w:val="006460B2"/>
    <w:rsid w:val="00653247"/>
    <w:rsid w:val="006647A8"/>
    <w:rsid w:val="006735E3"/>
    <w:rsid w:val="006A17D6"/>
    <w:rsid w:val="006E7C47"/>
    <w:rsid w:val="0074295F"/>
    <w:rsid w:val="00743A3C"/>
    <w:rsid w:val="00761473"/>
    <w:rsid w:val="00783E80"/>
    <w:rsid w:val="007901A5"/>
    <w:rsid w:val="007A600F"/>
    <w:rsid w:val="007C4F13"/>
    <w:rsid w:val="007D62E8"/>
    <w:rsid w:val="007F6AD4"/>
    <w:rsid w:val="008256CA"/>
    <w:rsid w:val="00826EF6"/>
    <w:rsid w:val="00834FDF"/>
    <w:rsid w:val="00835130"/>
    <w:rsid w:val="0086403C"/>
    <w:rsid w:val="0086464C"/>
    <w:rsid w:val="00865E19"/>
    <w:rsid w:val="00922DA5"/>
    <w:rsid w:val="00935128"/>
    <w:rsid w:val="009716EE"/>
    <w:rsid w:val="00981CB3"/>
    <w:rsid w:val="0099075C"/>
    <w:rsid w:val="009A6299"/>
    <w:rsid w:val="009D7E2A"/>
    <w:rsid w:val="00A203B8"/>
    <w:rsid w:val="00A40A4B"/>
    <w:rsid w:val="00A44D7D"/>
    <w:rsid w:val="00A66BCA"/>
    <w:rsid w:val="00A7399D"/>
    <w:rsid w:val="00AD1452"/>
    <w:rsid w:val="00AF3E1D"/>
    <w:rsid w:val="00B0477D"/>
    <w:rsid w:val="00B13C5C"/>
    <w:rsid w:val="00B35A2C"/>
    <w:rsid w:val="00B64754"/>
    <w:rsid w:val="00B809BB"/>
    <w:rsid w:val="00BC29C6"/>
    <w:rsid w:val="00BC6583"/>
    <w:rsid w:val="00C37DC1"/>
    <w:rsid w:val="00C53C62"/>
    <w:rsid w:val="00C86BBF"/>
    <w:rsid w:val="00CA4F57"/>
    <w:rsid w:val="00CB72A3"/>
    <w:rsid w:val="00CD62C0"/>
    <w:rsid w:val="00CE29B3"/>
    <w:rsid w:val="00D24189"/>
    <w:rsid w:val="00D30765"/>
    <w:rsid w:val="00D35D75"/>
    <w:rsid w:val="00D75FDE"/>
    <w:rsid w:val="00DB4221"/>
    <w:rsid w:val="00DC50CD"/>
    <w:rsid w:val="00DE180A"/>
    <w:rsid w:val="00DF482D"/>
    <w:rsid w:val="00E423DB"/>
    <w:rsid w:val="00E94471"/>
    <w:rsid w:val="00EB7B7A"/>
    <w:rsid w:val="00EE4EB2"/>
    <w:rsid w:val="00F21F69"/>
    <w:rsid w:val="00F66656"/>
    <w:rsid w:val="00F75107"/>
    <w:rsid w:val="06D99790"/>
    <w:rsid w:val="0C8AB25F"/>
    <w:rsid w:val="0E0D6229"/>
    <w:rsid w:val="0FE7390D"/>
    <w:rsid w:val="128C9FE8"/>
    <w:rsid w:val="206D7D53"/>
    <w:rsid w:val="21FAB644"/>
    <w:rsid w:val="32FEC034"/>
    <w:rsid w:val="3513FCC5"/>
    <w:rsid w:val="38B8B902"/>
    <w:rsid w:val="4329DBAB"/>
    <w:rsid w:val="43DCF3BD"/>
    <w:rsid w:val="54D50B2A"/>
    <w:rsid w:val="54F49C75"/>
    <w:rsid w:val="5ED01D13"/>
    <w:rsid w:val="63655191"/>
    <w:rsid w:val="6E28FE46"/>
    <w:rsid w:val="754C4390"/>
    <w:rsid w:val="75BEB669"/>
    <w:rsid w:val="7A065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37601F"/>
    <w:rPr>
      <w:color w:val="0563C1" w:themeColor="hyperlink"/>
      <w:u w:val="single"/>
    </w:rPr>
  </w:style>
  <w:style w:type="character" w:styleId="UnresolvedMention">
    <w:name w:val="Unresolved Mention"/>
    <w:basedOn w:val="DefaultParagraphFont"/>
    <w:uiPriority w:val="99"/>
    <w:semiHidden/>
    <w:unhideWhenUsed/>
    <w:rsid w:val="0037601F"/>
    <w:rPr>
      <w:color w:val="605E5C"/>
      <w:shd w:val="clear" w:color="auto" w:fill="E1DFDD"/>
    </w:rPr>
  </w:style>
  <w:style w:type="character" w:styleId="FollowedHyperlink">
    <w:name w:val="FollowedHyperlink"/>
    <w:basedOn w:val="DefaultParagraphFont"/>
    <w:uiPriority w:val="99"/>
    <w:semiHidden/>
    <w:unhideWhenUsed/>
    <w:rsid w:val="00376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ools.google.com/dlpage/gaoptou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laboutcookie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eghampark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80ADE-3E36-4044-91B6-7EC03A284D98}">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3.xml><?xml version="1.0" encoding="utf-8"?>
<ds:datastoreItem xmlns:ds="http://schemas.openxmlformats.org/officeDocument/2006/customXml" ds:itemID="{4BCCF1DF-E264-4A66-A922-4A25E0F58B39}">
  <ds:schemaRefs>
    <ds:schemaRef ds:uri="http://schemas.microsoft.com/sharepoint/v3/contenttype/forms"/>
  </ds:schemaRefs>
</ds:datastoreItem>
</file>

<file path=customXml/itemProps4.xml><?xml version="1.0" encoding="utf-8"?>
<ds:datastoreItem xmlns:ds="http://schemas.openxmlformats.org/officeDocument/2006/customXml" ds:itemID="{89BFDFE1-3D96-4348-996A-3D61AAC8F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3906</Characters>
  <Application>Microsoft Office Word</Application>
  <DocSecurity>0</DocSecurity>
  <Lines>355</Lines>
  <Paragraphs>131</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2026-02-05T08:33:00Z</dcterms:created>
  <dcterms:modified xsi:type="dcterms:W3CDTF">2026-02-05T08:33:00Z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